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91F0E" w14:textId="0BF27557" w:rsidR="00E550E8" w:rsidRDefault="00F775F1">
      <w:r>
        <w:rPr>
          <w:noProof/>
        </w:rPr>
        <w:drawing>
          <wp:anchor distT="0" distB="0" distL="114300" distR="114300" simplePos="0" relativeHeight="251658240" behindDoc="0" locked="0" layoutInCell="1" allowOverlap="1" wp14:anchorId="6F8C3FE0" wp14:editId="36FEFA00">
            <wp:simplePos x="0" y="0"/>
            <wp:positionH relativeFrom="column">
              <wp:posOffset>4514850</wp:posOffset>
            </wp:positionH>
            <wp:positionV relativeFrom="paragraph">
              <wp:posOffset>-476250</wp:posOffset>
            </wp:positionV>
            <wp:extent cx="1400556" cy="2168652"/>
            <wp:effectExtent l="0" t="0" r="952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low_full_re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00556" cy="2168652"/>
                    </a:xfrm>
                    <a:prstGeom prst="rect">
                      <a:avLst/>
                    </a:prstGeom>
                  </pic:spPr>
                </pic:pic>
              </a:graphicData>
            </a:graphic>
          </wp:anchor>
        </w:drawing>
      </w:r>
    </w:p>
    <w:p w14:paraId="31D919C4" w14:textId="70BE4B0B" w:rsidR="00F775F1" w:rsidRDefault="00F775F1"/>
    <w:p w14:paraId="4F51D2D7" w14:textId="11126709" w:rsidR="00F775F1" w:rsidRDefault="00F775F1"/>
    <w:p w14:paraId="0A079173" w14:textId="6EC9A23F" w:rsidR="00F775F1" w:rsidRDefault="00F775F1"/>
    <w:p w14:paraId="48623955" w14:textId="7B3E41D3" w:rsidR="00F775F1" w:rsidRDefault="00F775F1"/>
    <w:p w14:paraId="1E703497" w14:textId="519E3EED" w:rsidR="00F775F1" w:rsidRDefault="00F775F1"/>
    <w:p w14:paraId="3EE0DB2C" w14:textId="5344EEFD" w:rsidR="00F775F1" w:rsidRDefault="00F775F1"/>
    <w:p w14:paraId="16914F1B" w14:textId="2E1B8E66" w:rsidR="00F775F1" w:rsidRDefault="00F775F1" w:rsidP="00F775F1">
      <w:pPr>
        <w:jc w:val="center"/>
        <w:rPr>
          <w:rFonts w:ascii="Cambria" w:hAnsi="Cambria"/>
          <w:sz w:val="28"/>
          <w:szCs w:val="28"/>
          <w:u w:val="single"/>
        </w:rPr>
      </w:pPr>
      <w:proofErr w:type="spellStart"/>
      <w:r w:rsidRPr="00F775F1">
        <w:rPr>
          <w:rFonts w:ascii="Cambria" w:hAnsi="Cambria"/>
          <w:sz w:val="28"/>
          <w:szCs w:val="28"/>
          <w:u w:val="single"/>
        </w:rPr>
        <w:t>Wellow</w:t>
      </w:r>
      <w:proofErr w:type="spellEnd"/>
      <w:r w:rsidRPr="00F775F1">
        <w:rPr>
          <w:rFonts w:ascii="Cambria" w:hAnsi="Cambria"/>
          <w:sz w:val="28"/>
          <w:szCs w:val="28"/>
          <w:u w:val="single"/>
        </w:rPr>
        <w:t xml:space="preserve"> &amp; </w:t>
      </w:r>
      <w:proofErr w:type="spellStart"/>
      <w:r w:rsidRPr="00F775F1">
        <w:rPr>
          <w:rFonts w:ascii="Cambria" w:hAnsi="Cambria"/>
          <w:sz w:val="28"/>
          <w:szCs w:val="28"/>
          <w:u w:val="single"/>
        </w:rPr>
        <w:t>Plaitford</w:t>
      </w:r>
      <w:proofErr w:type="spellEnd"/>
      <w:r w:rsidRPr="00F775F1">
        <w:rPr>
          <w:rFonts w:ascii="Cambria" w:hAnsi="Cambria"/>
          <w:sz w:val="28"/>
          <w:szCs w:val="28"/>
          <w:u w:val="single"/>
        </w:rPr>
        <w:t xml:space="preserve"> Cricket Club</w:t>
      </w:r>
      <w:r>
        <w:rPr>
          <w:rFonts w:ascii="Cambria" w:hAnsi="Cambria"/>
          <w:sz w:val="28"/>
          <w:szCs w:val="28"/>
          <w:u w:val="single"/>
        </w:rPr>
        <w:t xml:space="preserve"> – Photo &amp; Video Consent Form</w:t>
      </w:r>
    </w:p>
    <w:p w14:paraId="5B6E15CF" w14:textId="77777777" w:rsidR="00F775F1" w:rsidRDefault="00F775F1" w:rsidP="00F775F1">
      <w:pPr>
        <w:autoSpaceDE w:val="0"/>
        <w:autoSpaceDN w:val="0"/>
        <w:adjustRightInd w:val="0"/>
        <w:rPr>
          <w:rFonts w:ascii="Helvetica" w:eastAsia="Calibri" w:hAnsi="Helvetica"/>
          <w:b/>
          <w:i/>
        </w:rPr>
      </w:pPr>
    </w:p>
    <w:p w14:paraId="5247E9FF" w14:textId="1B27A83E" w:rsidR="00F775F1" w:rsidRDefault="00F775F1" w:rsidP="00F775F1">
      <w:pPr>
        <w:autoSpaceDE w:val="0"/>
        <w:autoSpaceDN w:val="0"/>
        <w:adjustRightInd w:val="0"/>
        <w:rPr>
          <w:rFonts w:ascii="Helvetica" w:eastAsia="Calibri" w:hAnsi="Helvetica"/>
          <w:b/>
          <w:i/>
        </w:rPr>
      </w:pPr>
      <w:proofErr w:type="spellStart"/>
      <w:r>
        <w:rPr>
          <w:rFonts w:ascii="Helvetica" w:eastAsia="Calibri" w:hAnsi="Helvetica"/>
          <w:b/>
          <w:i/>
        </w:rPr>
        <w:t>Wellow</w:t>
      </w:r>
      <w:proofErr w:type="spellEnd"/>
      <w:r>
        <w:rPr>
          <w:rFonts w:ascii="Helvetica" w:eastAsia="Calibri" w:hAnsi="Helvetica"/>
          <w:b/>
          <w:i/>
        </w:rPr>
        <w:t xml:space="preserve"> &amp; </w:t>
      </w:r>
      <w:proofErr w:type="spellStart"/>
      <w:r>
        <w:rPr>
          <w:rFonts w:ascii="Helvetica" w:eastAsia="Calibri" w:hAnsi="Helvetica"/>
          <w:b/>
          <w:i/>
        </w:rPr>
        <w:t>Plaitford</w:t>
      </w:r>
      <w:proofErr w:type="spellEnd"/>
      <w:r>
        <w:rPr>
          <w:rFonts w:ascii="Helvetica" w:eastAsia="Calibri" w:hAnsi="Helvetica"/>
          <w:b/>
          <w:i/>
        </w:rPr>
        <w:t xml:space="preserve"> Cricket Club is fully committed to safeguarding and promoting the wellbeing of all its members, and believes it is important that members, coaches, administrators and parents, carers or guardians associated with the club should show respect and understanding for the safety and welfare of others.</w:t>
      </w:r>
    </w:p>
    <w:p w14:paraId="2BE8C058" w14:textId="77853833" w:rsidR="00F775F1" w:rsidRDefault="00F775F1" w:rsidP="00F775F1">
      <w:pPr>
        <w:autoSpaceDE w:val="0"/>
        <w:autoSpaceDN w:val="0"/>
        <w:adjustRightInd w:val="0"/>
        <w:rPr>
          <w:rFonts w:ascii="Arial" w:eastAsia="Times New Roman" w:hAnsi="Arial" w:cs="Arial"/>
          <w:b/>
          <w:bCs/>
          <w:i/>
          <w:color w:val="000000"/>
          <w:kern w:val="28"/>
          <w:u w:val="single"/>
        </w:rPr>
      </w:pPr>
      <w:r>
        <w:rPr>
          <w:rFonts w:ascii="Helvetica" w:eastAsia="Calibri" w:hAnsi="Helvetica"/>
          <w:b/>
          <w:i/>
        </w:rPr>
        <w:t>Therefore, members are encouraged to be open at all times and to share any concerns with the Coaches or Welfare Office</w:t>
      </w:r>
      <w:r w:rsidR="007E033C">
        <w:rPr>
          <w:rFonts w:ascii="Helvetica" w:eastAsia="Calibri" w:hAnsi="Helvetica"/>
          <w:b/>
          <w:i/>
        </w:rPr>
        <w:t>r.</w:t>
      </w:r>
    </w:p>
    <w:p w14:paraId="7232B764" w14:textId="1EB27D74" w:rsidR="00F775F1" w:rsidRDefault="00F775F1">
      <w:pPr>
        <w:rPr>
          <w:rFonts w:ascii="Cambria" w:hAnsi="Cambria"/>
        </w:rPr>
      </w:pPr>
    </w:p>
    <w:p w14:paraId="40838403" w14:textId="2CF73C46" w:rsidR="00F775F1" w:rsidRDefault="00F775F1">
      <w:pPr>
        <w:rPr>
          <w:rFonts w:ascii="Cambria" w:hAnsi="Cambria"/>
        </w:rPr>
      </w:pPr>
      <w:r>
        <w:rPr>
          <w:rFonts w:ascii="Cambria" w:hAnsi="Cambria"/>
        </w:rPr>
        <w:t>We like to take the occasional picture or video of the children as they are taking part in the cricketing activities at the club. These photos might be made available to the local press, or</w:t>
      </w:r>
      <w:r w:rsidR="002F2FE9">
        <w:rPr>
          <w:rFonts w:ascii="Cambria" w:hAnsi="Cambria"/>
        </w:rPr>
        <w:t xml:space="preserve"> </w:t>
      </w:r>
      <w:r>
        <w:rPr>
          <w:rFonts w:ascii="Cambria" w:hAnsi="Cambria"/>
        </w:rPr>
        <w:t xml:space="preserve">posted on the club website or social media pages. </w:t>
      </w:r>
      <w:r w:rsidR="007A4600">
        <w:rPr>
          <w:rFonts w:ascii="Cambria" w:hAnsi="Cambria"/>
        </w:rPr>
        <w:t>We do not identify individual children in the social media posts.</w:t>
      </w:r>
      <w:bookmarkStart w:id="0" w:name="_GoBack"/>
      <w:bookmarkEnd w:id="0"/>
    </w:p>
    <w:p w14:paraId="42B69D6E" w14:textId="35553C04" w:rsidR="00F775F1" w:rsidRDefault="00F775F1">
      <w:pPr>
        <w:rPr>
          <w:rFonts w:ascii="Cambria" w:hAnsi="Cambria"/>
        </w:rPr>
      </w:pPr>
      <w:r>
        <w:rPr>
          <w:rFonts w:ascii="Cambria" w:hAnsi="Cambria"/>
        </w:rPr>
        <w:t xml:space="preserve">The club has a photo &amp; video policy that forms part of our </w:t>
      </w:r>
      <w:proofErr w:type="spellStart"/>
      <w:r>
        <w:rPr>
          <w:rFonts w:ascii="Cambria" w:hAnsi="Cambria"/>
        </w:rPr>
        <w:t>Clubmark</w:t>
      </w:r>
      <w:proofErr w:type="spellEnd"/>
      <w:r>
        <w:rPr>
          <w:rFonts w:ascii="Cambria" w:hAnsi="Cambria"/>
        </w:rPr>
        <w:t xml:space="preserve"> affiliation and this is viewable through our website at </w:t>
      </w:r>
      <w:hyperlink r:id="rId5" w:history="1">
        <w:r w:rsidRPr="00C124B2">
          <w:rPr>
            <w:rStyle w:val="Hyperlink"/>
            <w:rFonts w:ascii="Cambria" w:hAnsi="Cambria"/>
          </w:rPr>
          <w:t>www.wellow-plaitfordcc.com</w:t>
        </w:r>
      </w:hyperlink>
      <w:r>
        <w:rPr>
          <w:rFonts w:ascii="Cambria" w:hAnsi="Cambria"/>
        </w:rPr>
        <w:t>.</w:t>
      </w:r>
      <w:r w:rsidR="007E033C">
        <w:rPr>
          <w:rFonts w:ascii="Cambria" w:hAnsi="Cambria"/>
        </w:rPr>
        <w:t xml:space="preserve"> If you have any concerns, please speak to our Welfare Officer or send an email to welfare@wellow-plaitfordcc.com.</w:t>
      </w:r>
    </w:p>
    <w:p w14:paraId="01DF9ECD" w14:textId="6F89315A" w:rsidR="00F775F1" w:rsidRDefault="00F775F1">
      <w:pPr>
        <w:rPr>
          <w:rFonts w:ascii="Cambria" w:hAnsi="Cambria"/>
        </w:rPr>
      </w:pPr>
      <w:r>
        <w:rPr>
          <w:rFonts w:ascii="Cambria" w:hAnsi="Cambria"/>
        </w:rPr>
        <w:t xml:space="preserve">Please either tick or delete in the following section and sign and date the form. This should be returned to </w:t>
      </w:r>
      <w:r w:rsidR="007E033C">
        <w:rPr>
          <w:rFonts w:ascii="Cambria" w:hAnsi="Cambria"/>
        </w:rPr>
        <w:t>your child’s manager at the club.</w:t>
      </w:r>
    </w:p>
    <w:p w14:paraId="323B068B" w14:textId="77777777" w:rsidR="00F775F1" w:rsidRDefault="00F775F1" w:rsidP="00F775F1">
      <w:pPr>
        <w:autoSpaceDE w:val="0"/>
        <w:autoSpaceDN w:val="0"/>
        <w:adjustRightInd w:val="0"/>
        <w:spacing w:after="0" w:line="240" w:lineRule="auto"/>
        <w:rPr>
          <w:sz w:val="24"/>
          <w:szCs w:val="24"/>
        </w:rPr>
      </w:pPr>
      <w:r>
        <w:rPr>
          <w:sz w:val="24"/>
          <w:szCs w:val="24"/>
        </w:rPr>
        <w:t xml:space="preserve">□ I consent to the club photographing and videoing my child’s involvement with the club under the terms of the club’s video/ photography policy. (Delete if you do not consent). </w:t>
      </w:r>
    </w:p>
    <w:p w14:paraId="039CD243" w14:textId="226AB90E" w:rsidR="00F775F1" w:rsidRDefault="00F775F1">
      <w:pPr>
        <w:rPr>
          <w:rFonts w:ascii="Cambria" w:hAnsi="Cambria"/>
        </w:rPr>
      </w:pPr>
    </w:p>
    <w:p w14:paraId="7C807C92" w14:textId="77777777" w:rsidR="00F775F1" w:rsidRDefault="00F775F1" w:rsidP="00F775F1">
      <w:pPr>
        <w:autoSpaceDE w:val="0"/>
        <w:autoSpaceDN w:val="0"/>
        <w:adjustRightInd w:val="0"/>
        <w:spacing w:after="0" w:line="240" w:lineRule="auto"/>
        <w:rPr>
          <w:sz w:val="24"/>
          <w:szCs w:val="24"/>
        </w:rPr>
      </w:pPr>
      <w:r>
        <w:rPr>
          <w:sz w:val="24"/>
          <w:szCs w:val="24"/>
        </w:rPr>
        <w:t>Signed by Parent/ Legal Guardian</w:t>
      </w:r>
      <w:r>
        <w:rPr>
          <w:sz w:val="24"/>
          <w:szCs w:val="24"/>
        </w:rPr>
        <w:tab/>
      </w:r>
      <w:r>
        <w:rPr>
          <w:sz w:val="24"/>
          <w:szCs w:val="24"/>
        </w:rPr>
        <w:tab/>
      </w:r>
      <w:r>
        <w:rPr>
          <w:sz w:val="24"/>
          <w:szCs w:val="24"/>
        </w:rPr>
        <w:tab/>
      </w:r>
      <w:r>
        <w:rPr>
          <w:sz w:val="24"/>
          <w:szCs w:val="24"/>
        </w:rPr>
        <w:tab/>
        <w:t>Date of Signing</w:t>
      </w:r>
    </w:p>
    <w:p w14:paraId="6837F089" w14:textId="77777777" w:rsidR="00F775F1" w:rsidRDefault="00F775F1" w:rsidP="00F775F1">
      <w:pPr>
        <w:autoSpaceDE w:val="0"/>
        <w:autoSpaceDN w:val="0"/>
        <w:adjustRightInd w:val="0"/>
        <w:spacing w:after="0" w:line="240" w:lineRule="auto"/>
        <w:rPr>
          <w:sz w:val="24"/>
          <w:szCs w:val="24"/>
        </w:rPr>
      </w:pPr>
    </w:p>
    <w:p w14:paraId="4513AF94" w14:textId="77777777" w:rsidR="00F775F1" w:rsidRDefault="00F775F1" w:rsidP="00F775F1">
      <w:pPr>
        <w:autoSpaceDE w:val="0"/>
        <w:autoSpaceDN w:val="0"/>
        <w:adjustRightInd w:val="0"/>
        <w:spacing w:after="0" w:line="240" w:lineRule="auto"/>
        <w:rPr>
          <w:sz w:val="24"/>
          <w:szCs w:val="24"/>
        </w:rPr>
      </w:pPr>
      <w:r>
        <w:rPr>
          <w:sz w:val="24"/>
          <w:szCs w:val="24"/>
        </w:rPr>
        <w:t>____________________________</w:t>
      </w:r>
      <w:r>
        <w:rPr>
          <w:sz w:val="24"/>
          <w:szCs w:val="24"/>
        </w:rPr>
        <w:tab/>
      </w:r>
      <w:r>
        <w:rPr>
          <w:sz w:val="24"/>
          <w:szCs w:val="24"/>
        </w:rPr>
        <w:tab/>
      </w:r>
      <w:r>
        <w:rPr>
          <w:sz w:val="24"/>
          <w:szCs w:val="24"/>
        </w:rPr>
        <w:tab/>
      </w:r>
      <w:r>
        <w:rPr>
          <w:sz w:val="24"/>
          <w:szCs w:val="24"/>
        </w:rPr>
        <w:tab/>
        <w:t>_______________________</w:t>
      </w:r>
    </w:p>
    <w:p w14:paraId="1F43AB9E" w14:textId="77777777" w:rsidR="00F775F1" w:rsidRDefault="00F775F1" w:rsidP="00F775F1">
      <w:pPr>
        <w:autoSpaceDE w:val="0"/>
        <w:autoSpaceDN w:val="0"/>
        <w:adjustRightInd w:val="0"/>
        <w:spacing w:after="0" w:line="240" w:lineRule="auto"/>
        <w:rPr>
          <w:sz w:val="24"/>
          <w:szCs w:val="24"/>
        </w:rPr>
      </w:pPr>
    </w:p>
    <w:p w14:paraId="021B80A1" w14:textId="77777777" w:rsidR="00F775F1" w:rsidRDefault="00F775F1" w:rsidP="00F775F1">
      <w:pPr>
        <w:autoSpaceDE w:val="0"/>
        <w:autoSpaceDN w:val="0"/>
        <w:adjustRightInd w:val="0"/>
        <w:spacing w:after="0" w:line="240" w:lineRule="auto"/>
        <w:rPr>
          <w:sz w:val="24"/>
          <w:szCs w:val="24"/>
        </w:rPr>
      </w:pPr>
      <w:r>
        <w:rPr>
          <w:sz w:val="24"/>
          <w:szCs w:val="24"/>
        </w:rPr>
        <w:t>Print Name of Parent/ Guardian</w:t>
      </w:r>
    </w:p>
    <w:p w14:paraId="742244C0" w14:textId="77777777" w:rsidR="00F775F1" w:rsidRDefault="00F775F1" w:rsidP="00F775F1">
      <w:pPr>
        <w:autoSpaceDE w:val="0"/>
        <w:autoSpaceDN w:val="0"/>
        <w:adjustRightInd w:val="0"/>
        <w:spacing w:after="0" w:line="240" w:lineRule="auto"/>
        <w:rPr>
          <w:sz w:val="24"/>
          <w:szCs w:val="24"/>
        </w:rPr>
      </w:pPr>
    </w:p>
    <w:p w14:paraId="61B476A8" w14:textId="77777777" w:rsidR="00F775F1" w:rsidRDefault="00F775F1" w:rsidP="00F775F1">
      <w:r>
        <w:rPr>
          <w:sz w:val="24"/>
          <w:szCs w:val="24"/>
        </w:rPr>
        <w:t>________________________________________________</w:t>
      </w:r>
    </w:p>
    <w:p w14:paraId="734A17D0" w14:textId="77777777" w:rsidR="00F775F1" w:rsidRPr="00F775F1" w:rsidRDefault="00F775F1">
      <w:pPr>
        <w:rPr>
          <w:rFonts w:ascii="Cambria" w:hAnsi="Cambria"/>
        </w:rPr>
      </w:pPr>
    </w:p>
    <w:sectPr w:rsidR="00F775F1" w:rsidRPr="00F775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altName w:val="Arial"/>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5F1"/>
    <w:rsid w:val="000B3AAF"/>
    <w:rsid w:val="002F2FE9"/>
    <w:rsid w:val="007A4600"/>
    <w:rsid w:val="007E033C"/>
    <w:rsid w:val="009D604B"/>
    <w:rsid w:val="00AF4D1D"/>
    <w:rsid w:val="00E550E8"/>
    <w:rsid w:val="00F77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820CA"/>
  <w15:chartTrackingRefBased/>
  <w15:docId w15:val="{362E6CB2-2BD4-4D21-A047-6805A6BF4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5F1"/>
    <w:rPr>
      <w:color w:val="0563C1" w:themeColor="hyperlink"/>
      <w:u w:val="single"/>
    </w:rPr>
  </w:style>
  <w:style w:type="character" w:styleId="UnresolvedMention">
    <w:name w:val="Unresolved Mention"/>
    <w:basedOn w:val="DefaultParagraphFont"/>
    <w:uiPriority w:val="99"/>
    <w:semiHidden/>
    <w:unhideWhenUsed/>
    <w:rsid w:val="00F775F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68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llow-plaitfordcc.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C84FFCD6.dotm</Template>
  <TotalTime>15</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Oliver</dc:creator>
  <cp:keywords/>
  <dc:description/>
  <cp:lastModifiedBy>Claire Oliver</cp:lastModifiedBy>
  <cp:revision>3</cp:revision>
  <dcterms:created xsi:type="dcterms:W3CDTF">2018-05-14T15:36:00Z</dcterms:created>
  <dcterms:modified xsi:type="dcterms:W3CDTF">2018-05-17T13:54:00Z</dcterms:modified>
</cp:coreProperties>
</file>